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CDB" w:rsidRPr="00702CDB" w:rsidRDefault="00702CDB" w:rsidP="00702C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John Lewis Invictus Academy</w:t>
      </w:r>
    </w:p>
    <w:p w:rsidR="00702CDB" w:rsidRPr="00702CDB" w:rsidRDefault="00702CDB" w:rsidP="00702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CDB">
        <w:rPr>
          <w:rFonts w:ascii="Times New Roman" w:hAnsi="Times New Roman" w:cs="Times New Roman"/>
          <w:b/>
          <w:sz w:val="28"/>
          <w:szCs w:val="28"/>
        </w:rPr>
        <w:t xml:space="preserve">Date: </w:t>
      </w: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02.01.22</w:t>
      </w:r>
    </w:p>
    <w:p w:rsidR="00702CDB" w:rsidRPr="00702CDB" w:rsidRDefault="00702CDB" w:rsidP="00702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CDB">
        <w:rPr>
          <w:rFonts w:ascii="Times New Roman" w:hAnsi="Times New Roman" w:cs="Times New Roman"/>
          <w:b/>
          <w:sz w:val="28"/>
          <w:szCs w:val="28"/>
        </w:rPr>
        <w:t xml:space="preserve">Time: </w:t>
      </w: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5:15p</w:t>
      </w:r>
    </w:p>
    <w:p w:rsidR="00702CDB" w:rsidRPr="00702CDB" w:rsidRDefault="00702CDB" w:rsidP="00702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CDB">
        <w:rPr>
          <w:rFonts w:ascii="Times New Roman" w:hAnsi="Times New Roman" w:cs="Times New Roman"/>
          <w:b/>
          <w:sz w:val="28"/>
          <w:szCs w:val="28"/>
        </w:rPr>
        <w:t xml:space="preserve">Location: </w:t>
      </w: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YouTube Live Stream</w:t>
      </w:r>
    </w:p>
    <w:p w:rsidR="00702CDB" w:rsidRPr="00702CDB" w:rsidRDefault="00702CDB" w:rsidP="00702C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2CDB" w:rsidRPr="00702CDB" w:rsidRDefault="00702CDB" w:rsidP="00702CDB">
      <w:pPr>
        <w:pStyle w:val="ListParagraph"/>
        <w:numPr>
          <w:ilvl w:val="0"/>
          <w:numId w:val="1"/>
        </w:numPr>
        <w:ind w:left="630" w:hanging="630"/>
        <w:rPr>
          <w:rFonts w:ascii="Times New Roman" w:hAnsi="Times New Roman" w:cs="Times New Roman"/>
          <w:b/>
          <w:i/>
          <w:sz w:val="24"/>
          <w:szCs w:val="24"/>
        </w:rPr>
      </w:pPr>
      <w:r w:rsidRPr="00702CDB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702CDB" w:rsidRPr="00702CDB" w:rsidRDefault="00702CDB" w:rsidP="00702CDB">
      <w:pPr>
        <w:pStyle w:val="ListParagraph"/>
        <w:numPr>
          <w:ilvl w:val="0"/>
          <w:numId w:val="1"/>
        </w:numPr>
        <w:ind w:left="630" w:hanging="630"/>
        <w:rPr>
          <w:rFonts w:ascii="Times New Roman" w:hAnsi="Times New Roman" w:cs="Times New Roman"/>
          <w:sz w:val="24"/>
          <w:szCs w:val="24"/>
        </w:rPr>
      </w:pPr>
      <w:r w:rsidRPr="00702CDB">
        <w:rPr>
          <w:rFonts w:ascii="Times New Roman" w:hAnsi="Times New Roman" w:cs="Times New Roman"/>
          <w:b/>
          <w:sz w:val="24"/>
          <w:szCs w:val="24"/>
        </w:rPr>
        <w:t xml:space="preserve">Roll Call; Establish Quorum </w:t>
      </w:r>
    </w:p>
    <w:p w:rsidR="00702CDB" w:rsidRPr="00702CDB" w:rsidRDefault="00702CDB" w:rsidP="00702CDB">
      <w:pPr>
        <w:pStyle w:val="ListParagraph"/>
        <w:numPr>
          <w:ilvl w:val="0"/>
          <w:numId w:val="1"/>
        </w:numPr>
        <w:ind w:left="630" w:hanging="630"/>
        <w:rPr>
          <w:rFonts w:ascii="Times New Roman" w:hAnsi="Times New Roman" w:cs="Times New Roman"/>
          <w:b/>
          <w:sz w:val="24"/>
          <w:szCs w:val="24"/>
        </w:rPr>
      </w:pPr>
      <w:r w:rsidRPr="00702CDB">
        <w:rPr>
          <w:rFonts w:ascii="Times New Roman" w:hAnsi="Times New Roman" w:cs="Times New Roman"/>
          <w:b/>
          <w:sz w:val="24"/>
          <w:szCs w:val="24"/>
        </w:rPr>
        <w:t xml:space="preserve">Action Items </w:t>
      </w:r>
    </w:p>
    <w:p w:rsidR="00702CDB" w:rsidRPr="00702CDB" w:rsidRDefault="00702CDB" w:rsidP="00702CDB">
      <w:pPr>
        <w:pStyle w:val="ListParagraph"/>
        <w:numPr>
          <w:ilvl w:val="1"/>
          <w:numId w:val="1"/>
        </w:numPr>
        <w:ind w:left="1350" w:hanging="720"/>
        <w:rPr>
          <w:rFonts w:ascii="Times New Roman" w:hAnsi="Times New Roman" w:cs="Times New Roman"/>
          <w:color w:val="5B9BD5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Agenda</w:t>
      </w:r>
    </w:p>
    <w:p w:rsidR="00702CDB" w:rsidRPr="00702CDB" w:rsidRDefault="00702CDB" w:rsidP="00702CDB">
      <w:pPr>
        <w:pStyle w:val="ListParagraph"/>
        <w:numPr>
          <w:ilvl w:val="1"/>
          <w:numId w:val="1"/>
        </w:numPr>
        <w:ind w:left="1350" w:hanging="720"/>
        <w:rPr>
          <w:rFonts w:ascii="Times New Roman" w:hAnsi="Times New Roman" w:cs="Times New Roman"/>
          <w:sz w:val="24"/>
          <w:szCs w:val="24"/>
        </w:rPr>
      </w:pPr>
      <w:r w:rsidRPr="00702CDB">
        <w:rPr>
          <w:rFonts w:ascii="Times New Roman" w:hAnsi="Times New Roman" w:cs="Times New Roman"/>
          <w:sz w:val="24"/>
          <w:szCs w:val="24"/>
        </w:rPr>
        <w:t>Approval of Previous Minutes</w:t>
      </w:r>
    </w:p>
    <w:p w:rsidR="00702CDB" w:rsidRPr="00702CDB" w:rsidRDefault="00702CDB" w:rsidP="00702CDB">
      <w:pPr>
        <w:pStyle w:val="ListParagraph"/>
        <w:numPr>
          <w:ilvl w:val="1"/>
          <w:numId w:val="1"/>
        </w:numPr>
        <w:ind w:left="1350" w:hanging="720"/>
        <w:rPr>
          <w:rFonts w:ascii="Times New Roman" w:hAnsi="Times New Roman" w:cs="Times New Roman"/>
          <w:sz w:val="24"/>
          <w:szCs w:val="24"/>
        </w:rPr>
      </w:pPr>
      <w:r w:rsidRPr="00702CDB">
        <w:rPr>
          <w:rFonts w:ascii="Times New Roman" w:hAnsi="Times New Roman" w:cs="Times New Roman"/>
          <w:sz w:val="24"/>
          <w:szCs w:val="24"/>
        </w:rPr>
        <w:t>Action Item 1:</w:t>
      </w:r>
      <w:r w:rsidR="002170D5">
        <w:rPr>
          <w:rFonts w:ascii="Times New Roman" w:hAnsi="Times New Roman" w:cs="Times New Roman"/>
          <w:sz w:val="24"/>
          <w:szCs w:val="24"/>
        </w:rPr>
        <w:t xml:space="preserve"> Parent Seat Approval</w:t>
      </w:r>
    </w:p>
    <w:p w:rsidR="00702CDB" w:rsidRPr="00702CDB" w:rsidRDefault="00702CDB" w:rsidP="00702CDB">
      <w:pPr>
        <w:pStyle w:val="ListParagraph"/>
        <w:numPr>
          <w:ilvl w:val="1"/>
          <w:numId w:val="1"/>
        </w:numPr>
        <w:ind w:left="1350" w:hanging="720"/>
        <w:rPr>
          <w:rFonts w:ascii="Times New Roman" w:hAnsi="Times New Roman" w:cs="Times New Roman"/>
          <w:sz w:val="24"/>
          <w:szCs w:val="24"/>
        </w:rPr>
      </w:pPr>
      <w:r w:rsidRPr="00702CDB">
        <w:rPr>
          <w:rFonts w:ascii="Times New Roman" w:hAnsi="Times New Roman" w:cs="Times New Roman"/>
          <w:sz w:val="24"/>
          <w:szCs w:val="24"/>
        </w:rPr>
        <w:t>Action Item 2:</w:t>
      </w:r>
      <w:r w:rsidR="002170D5">
        <w:rPr>
          <w:rFonts w:ascii="Times New Roman" w:hAnsi="Times New Roman" w:cs="Times New Roman"/>
          <w:sz w:val="24"/>
          <w:szCs w:val="24"/>
        </w:rPr>
        <w:t xml:space="preserve"> Budget Review</w:t>
      </w:r>
    </w:p>
    <w:p w:rsidR="00702CDB" w:rsidRPr="00702CDB" w:rsidRDefault="00702CDB" w:rsidP="00702CDB">
      <w:pPr>
        <w:pStyle w:val="ListParagraph"/>
        <w:numPr>
          <w:ilvl w:val="0"/>
          <w:numId w:val="1"/>
        </w:numPr>
        <w:ind w:left="630" w:hanging="630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702CDB">
        <w:rPr>
          <w:rFonts w:ascii="Times New Roman" w:hAnsi="Times New Roman" w:cs="Times New Roman"/>
          <w:b/>
          <w:sz w:val="24"/>
          <w:szCs w:val="24"/>
        </w:rPr>
        <w:t xml:space="preserve">Discussion Items </w:t>
      </w:r>
    </w:p>
    <w:p w:rsidR="00702CDB" w:rsidRPr="00702CDB" w:rsidRDefault="00702CDB" w:rsidP="00702CDB">
      <w:pPr>
        <w:pStyle w:val="ListParagraph"/>
        <w:numPr>
          <w:ilvl w:val="1"/>
          <w:numId w:val="1"/>
        </w:numPr>
        <w:ind w:left="1350" w:hanging="720"/>
        <w:rPr>
          <w:rFonts w:ascii="Times New Roman" w:hAnsi="Times New Roman" w:cs="Times New Roman"/>
          <w:sz w:val="24"/>
          <w:szCs w:val="24"/>
        </w:rPr>
      </w:pPr>
      <w:r w:rsidRPr="00702CDB">
        <w:rPr>
          <w:rFonts w:ascii="Times New Roman" w:hAnsi="Times New Roman" w:cs="Times New Roman"/>
          <w:sz w:val="24"/>
          <w:szCs w:val="24"/>
        </w:rPr>
        <w:t>Discussion Item 1:</w:t>
      </w:r>
      <w:r w:rsidR="002170D5">
        <w:rPr>
          <w:rFonts w:ascii="Times New Roman" w:hAnsi="Times New Roman" w:cs="Times New Roman"/>
          <w:sz w:val="24"/>
          <w:szCs w:val="24"/>
        </w:rPr>
        <w:t xml:space="preserve"> N/A</w:t>
      </w:r>
    </w:p>
    <w:p w:rsidR="00702CDB" w:rsidRPr="00702CDB" w:rsidRDefault="00702CDB" w:rsidP="00702CDB">
      <w:pPr>
        <w:pStyle w:val="ListParagraph"/>
        <w:numPr>
          <w:ilvl w:val="1"/>
          <w:numId w:val="1"/>
        </w:numPr>
        <w:ind w:left="1350" w:hanging="720"/>
        <w:rPr>
          <w:rFonts w:ascii="Times New Roman" w:hAnsi="Times New Roman" w:cs="Times New Roman"/>
          <w:sz w:val="24"/>
          <w:szCs w:val="24"/>
        </w:rPr>
      </w:pPr>
      <w:r w:rsidRPr="00702CDB">
        <w:rPr>
          <w:rFonts w:ascii="Times New Roman" w:hAnsi="Times New Roman" w:cs="Times New Roman"/>
          <w:sz w:val="24"/>
          <w:szCs w:val="24"/>
        </w:rPr>
        <w:t>Discussion Item 2:</w:t>
      </w:r>
      <w:r w:rsidR="002170D5">
        <w:rPr>
          <w:rFonts w:ascii="Times New Roman" w:hAnsi="Times New Roman" w:cs="Times New Roman"/>
          <w:sz w:val="24"/>
          <w:szCs w:val="24"/>
        </w:rPr>
        <w:t xml:space="preserve"> </w:t>
      </w:r>
      <w:r w:rsidR="002170D5">
        <w:rPr>
          <w:rFonts w:ascii="Times New Roman" w:hAnsi="Times New Roman" w:cs="Times New Roman"/>
          <w:sz w:val="24"/>
          <w:szCs w:val="24"/>
        </w:rPr>
        <w:t>N/A</w:t>
      </w:r>
    </w:p>
    <w:p w:rsidR="00702CDB" w:rsidRPr="00702CDB" w:rsidRDefault="00702CDB" w:rsidP="00702CDB">
      <w:pPr>
        <w:pStyle w:val="ListParagraph"/>
        <w:numPr>
          <w:ilvl w:val="0"/>
          <w:numId w:val="1"/>
        </w:numPr>
        <w:ind w:left="630" w:hanging="630"/>
        <w:rPr>
          <w:rFonts w:ascii="Times New Roman" w:hAnsi="Times New Roman" w:cs="Times New Roman"/>
          <w:b/>
          <w:sz w:val="24"/>
          <w:szCs w:val="24"/>
        </w:rPr>
      </w:pPr>
      <w:r w:rsidRPr="00702CDB">
        <w:rPr>
          <w:rFonts w:ascii="Times New Roman" w:hAnsi="Times New Roman" w:cs="Times New Roman"/>
          <w:b/>
          <w:sz w:val="24"/>
          <w:szCs w:val="24"/>
        </w:rPr>
        <w:t xml:space="preserve">Information Items </w:t>
      </w:r>
    </w:p>
    <w:p w:rsidR="00702CDB" w:rsidRPr="00702CDB" w:rsidRDefault="00702CDB" w:rsidP="00702CDB">
      <w:pPr>
        <w:pStyle w:val="ListParagraph"/>
        <w:numPr>
          <w:ilvl w:val="1"/>
          <w:numId w:val="1"/>
        </w:numPr>
        <w:ind w:left="1350" w:hanging="720"/>
        <w:rPr>
          <w:rFonts w:ascii="Times New Roman" w:hAnsi="Times New Roman" w:cs="Times New Roman"/>
          <w:sz w:val="24"/>
          <w:szCs w:val="24"/>
        </w:rPr>
      </w:pPr>
      <w:r w:rsidRPr="00702CDB">
        <w:rPr>
          <w:rFonts w:ascii="Times New Roman" w:hAnsi="Times New Roman" w:cs="Times New Roman"/>
          <w:sz w:val="24"/>
          <w:szCs w:val="24"/>
        </w:rPr>
        <w:t>Principal’s Report</w:t>
      </w:r>
      <w:r w:rsidR="002170D5">
        <w:rPr>
          <w:rFonts w:ascii="Times New Roman" w:hAnsi="Times New Roman" w:cs="Times New Roman"/>
          <w:sz w:val="24"/>
          <w:szCs w:val="24"/>
        </w:rPr>
        <w:t>: Previously reviewed</w:t>
      </w:r>
    </w:p>
    <w:p w:rsidR="00702CDB" w:rsidRPr="00702CDB" w:rsidRDefault="002170D5" w:rsidP="00702CDB">
      <w:pPr>
        <w:pStyle w:val="ListParagraph"/>
        <w:numPr>
          <w:ilvl w:val="1"/>
          <w:numId w:val="1"/>
        </w:numPr>
        <w:ind w:left="135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Item 2: N/A</w:t>
      </w:r>
    </w:p>
    <w:p w:rsidR="00702CDB" w:rsidRPr="00702CDB" w:rsidRDefault="00702CDB" w:rsidP="00702CDB">
      <w:pPr>
        <w:pStyle w:val="ListParagraph"/>
        <w:numPr>
          <w:ilvl w:val="0"/>
          <w:numId w:val="1"/>
        </w:numPr>
        <w:ind w:left="630" w:hanging="630"/>
        <w:rPr>
          <w:rFonts w:ascii="Times New Roman" w:hAnsi="Times New Roman" w:cs="Times New Roman"/>
          <w:b/>
          <w:sz w:val="24"/>
          <w:szCs w:val="24"/>
        </w:rPr>
      </w:pPr>
      <w:r w:rsidRPr="00702CDB">
        <w:rPr>
          <w:rFonts w:ascii="Times New Roman" w:hAnsi="Times New Roman" w:cs="Times New Roman"/>
          <w:b/>
          <w:sz w:val="24"/>
          <w:szCs w:val="24"/>
        </w:rPr>
        <w:t>Announcements</w:t>
      </w:r>
    </w:p>
    <w:p w:rsidR="00702CDB" w:rsidRPr="00702CDB" w:rsidRDefault="00702CDB" w:rsidP="00702CDB">
      <w:pPr>
        <w:pStyle w:val="ListParagraph"/>
        <w:numPr>
          <w:ilvl w:val="0"/>
          <w:numId w:val="1"/>
        </w:numPr>
        <w:ind w:left="630" w:hanging="630"/>
        <w:rPr>
          <w:rFonts w:ascii="Times New Roman" w:hAnsi="Times New Roman" w:cs="Times New Roman"/>
          <w:b/>
          <w:sz w:val="24"/>
          <w:szCs w:val="24"/>
        </w:rPr>
      </w:pPr>
      <w:r w:rsidRPr="00702CDB">
        <w:rPr>
          <w:rFonts w:ascii="Times New Roman" w:hAnsi="Times New Roman" w:cs="Times New Roman"/>
          <w:b/>
          <w:sz w:val="24"/>
          <w:szCs w:val="24"/>
        </w:rPr>
        <w:t xml:space="preserve">Public Comment </w:t>
      </w:r>
      <w:bookmarkStart w:id="0" w:name="_GoBack"/>
      <w:bookmarkEnd w:id="0"/>
    </w:p>
    <w:p w:rsidR="00702CDB" w:rsidRPr="00702CDB" w:rsidRDefault="00702CDB" w:rsidP="00702CDB">
      <w:pPr>
        <w:pStyle w:val="ListParagraph"/>
        <w:numPr>
          <w:ilvl w:val="0"/>
          <w:numId w:val="1"/>
        </w:numPr>
        <w:ind w:left="630" w:hanging="630"/>
        <w:rPr>
          <w:rFonts w:ascii="Times New Roman" w:hAnsi="Times New Roman" w:cs="Times New Roman"/>
          <w:b/>
          <w:sz w:val="24"/>
          <w:szCs w:val="24"/>
        </w:rPr>
      </w:pPr>
      <w:r w:rsidRPr="00702CDB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7E66BE" w:rsidRPr="00702CDB" w:rsidRDefault="007E66BE">
      <w:pPr>
        <w:rPr>
          <w:rFonts w:ascii="Times New Roman" w:hAnsi="Times New Roman" w:cs="Times New Roman"/>
        </w:rPr>
      </w:pPr>
    </w:p>
    <w:sectPr w:rsidR="007E66BE" w:rsidRPr="00702CDB" w:rsidSect="004E7CC2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pgBorders w:offsetFrom="page">
        <w:bottom w:val="thickThinMediumGap" w:sz="48" w:space="24" w:color="ED7D31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B5ED8" w:rsidRDefault="002170D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3236E" w:rsidRPr="00640078" w:rsidRDefault="002170D5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2/1/2022</w:t>
    </w:r>
    <w:r>
      <w:rPr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C97" w:rsidRPr="00333C97" w:rsidRDefault="002170D5" w:rsidP="009E7CA5">
    <w:pPr>
      <w:pStyle w:val="Header"/>
      <w:ind w:hanging="540"/>
      <w:jc w:val="right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E3558B5" wp14:editId="4F98F15E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D7D31" w:themeColor="accent2"/>
        <w:sz w:val="36"/>
        <w:szCs w:val="36"/>
      </w:rPr>
      <w:t>Agenda</w:t>
    </w:r>
  </w:p>
  <w:p w:rsidR="00333C97" w:rsidRDefault="002170D5">
    <w:pPr>
      <w:pStyle w:val="Header"/>
    </w:pPr>
  </w:p>
  <w:p w:rsidR="009E7CA5" w:rsidRDefault="002170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DB"/>
    <w:rsid w:val="002170D5"/>
    <w:rsid w:val="0037720C"/>
    <w:rsid w:val="00702CDB"/>
    <w:rsid w:val="007E66BE"/>
    <w:rsid w:val="00AE118D"/>
    <w:rsid w:val="00F8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AE01B"/>
  <w15:chartTrackingRefBased/>
  <w15:docId w15:val="{084F0BF0-9F74-430F-8397-6046F193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C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CDB"/>
  </w:style>
  <w:style w:type="paragraph" w:styleId="Footer">
    <w:name w:val="footer"/>
    <w:basedOn w:val="Normal"/>
    <w:link w:val="FooterChar"/>
    <w:uiPriority w:val="99"/>
    <w:unhideWhenUsed/>
    <w:rsid w:val="0070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Lori</dc:creator>
  <cp:keywords/>
  <dc:description/>
  <cp:lastModifiedBy>Miller, Lori</cp:lastModifiedBy>
  <cp:revision>1</cp:revision>
  <dcterms:created xsi:type="dcterms:W3CDTF">2022-02-01T21:13:00Z</dcterms:created>
  <dcterms:modified xsi:type="dcterms:W3CDTF">2022-02-01T21:27:00Z</dcterms:modified>
</cp:coreProperties>
</file>